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76" w:rsidRDefault="00753176">
      <w:pPr>
        <w:jc w:val="center"/>
        <w:rPr>
          <w:b/>
          <w:bCs/>
          <w:kern w:val="0"/>
          <w:sz w:val="26"/>
          <w:szCs w:val="26"/>
        </w:rPr>
      </w:pPr>
    </w:p>
    <w:p w:rsidR="00753176" w:rsidRDefault="00C738B5">
      <w:pPr>
        <w:jc w:val="center"/>
      </w:pPr>
      <w:r>
        <w:rPr>
          <w:b/>
          <w:bCs/>
          <w:kern w:val="0"/>
          <w:sz w:val="26"/>
          <w:szCs w:val="26"/>
        </w:rPr>
        <w:t>Памятка об ответственном обращении с животными</w:t>
      </w:r>
    </w:p>
    <w:p w:rsidR="00753176" w:rsidRDefault="00753176">
      <w:pPr>
        <w:jc w:val="center"/>
        <w:rPr>
          <w:b/>
          <w:bCs/>
          <w:kern w:val="0"/>
          <w:sz w:val="26"/>
          <w:szCs w:val="26"/>
        </w:rPr>
      </w:pP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proofErr w:type="gramStart"/>
      <w:r>
        <w:rPr>
          <w:bCs/>
          <w:kern w:val="0"/>
          <w:sz w:val="26"/>
          <w:szCs w:val="26"/>
        </w:rPr>
        <w:t xml:space="preserve">Уважаемые граждане, напоминаем Вам, что в соответствии с Федеральным законом от 27.12.2018 № 498-ФЗ «Об ответственном обращении с животными и о внесении изменений в отдельные законодательные акты Российской Федерации», который направлен защиту животных, а </w:t>
      </w:r>
      <w:r>
        <w:rPr>
          <w:bCs/>
          <w:kern w:val="0"/>
          <w:sz w:val="26"/>
          <w:szCs w:val="26"/>
        </w:rPr>
        <w:t xml:space="preserve">также укрепление нравственности, соблюдения принципов гуманности, обеспечение безопасности и иных прав и законных интересов граждан при обращении с животными. </w:t>
      </w:r>
      <w:proofErr w:type="gramEnd"/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При обращении с животными владельцам необходимо соблюдать следующие требования к содержанию живо</w:t>
      </w:r>
      <w:r>
        <w:rPr>
          <w:bCs/>
          <w:kern w:val="0"/>
          <w:sz w:val="26"/>
          <w:szCs w:val="26"/>
        </w:rPr>
        <w:t>тных: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1) обеспечение надлежащего ухода за животными;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</w:t>
      </w:r>
      <w:r>
        <w:rPr>
          <w:bCs/>
          <w:kern w:val="0"/>
          <w:sz w:val="26"/>
          <w:szCs w:val="26"/>
        </w:rPr>
        <w:t>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3) принятие мер по предотвращению появления нежелательного потомства у животных;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4) предоставление животных по мес</w:t>
      </w:r>
      <w:r>
        <w:rPr>
          <w:bCs/>
          <w:kern w:val="0"/>
          <w:sz w:val="26"/>
          <w:szCs w:val="26"/>
        </w:rPr>
        <w:t>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В слу</w:t>
      </w:r>
      <w:r>
        <w:rPr>
          <w:bCs/>
          <w:kern w:val="0"/>
          <w:sz w:val="26"/>
          <w:szCs w:val="26"/>
        </w:rPr>
        <w:t>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Кроме указанного, при</w:t>
      </w:r>
      <w:r>
        <w:rPr>
          <w:bCs/>
          <w:kern w:val="0"/>
          <w:sz w:val="26"/>
          <w:szCs w:val="26"/>
        </w:rPr>
        <w:t xml:space="preserve"> содержании домашних животных их владельцам необходимо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Не допускается использование домашних животных в предпринимательской дея</w:t>
      </w:r>
      <w:r>
        <w:rPr>
          <w:bCs/>
          <w:kern w:val="0"/>
          <w:sz w:val="26"/>
          <w:szCs w:val="26"/>
        </w:rPr>
        <w:t>тельности, за исключением случаев, установленных Правительством Российской Федерации.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 xml:space="preserve">Предельное количество домашних животных в местах содержания животных определяется </w:t>
      </w:r>
      <w:proofErr w:type="gramStart"/>
      <w:r>
        <w:rPr>
          <w:bCs/>
          <w:kern w:val="0"/>
          <w:sz w:val="26"/>
          <w:szCs w:val="26"/>
        </w:rPr>
        <w:t>исходя из возможности владельца обеспечивать</w:t>
      </w:r>
      <w:proofErr w:type="gramEnd"/>
      <w:r>
        <w:rPr>
          <w:bCs/>
          <w:kern w:val="0"/>
          <w:sz w:val="26"/>
          <w:szCs w:val="26"/>
        </w:rPr>
        <w:t xml:space="preserve"> животным условия, соответствующие ветеринар</w:t>
      </w:r>
      <w:r>
        <w:rPr>
          <w:bCs/>
          <w:kern w:val="0"/>
          <w:sz w:val="26"/>
          <w:szCs w:val="26"/>
        </w:rPr>
        <w:t>ным нормам и правилам, а также с учетом соблюдения санитарно-эпидемиологических правил и нормативов.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</w:t>
      </w:r>
      <w:r>
        <w:rPr>
          <w:bCs/>
          <w:kern w:val="0"/>
          <w:sz w:val="26"/>
          <w:szCs w:val="26"/>
        </w:rPr>
        <w:t>юридических лиц.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При выгуле домашнего животного необходимо соблюдать следующие требования: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</w:t>
      </w:r>
      <w:r>
        <w:rPr>
          <w:bCs/>
          <w:kern w:val="0"/>
          <w:sz w:val="26"/>
          <w:szCs w:val="26"/>
        </w:rPr>
        <w:t>ования многоквартирных домов, во дворах таких домов, на детских и спортивных площадках;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r>
        <w:rPr>
          <w:bCs/>
          <w:kern w:val="0"/>
          <w:sz w:val="26"/>
          <w:szCs w:val="26"/>
        </w:rPr>
        <w:lastRenderedPageBreak/>
        <w:t>3) не допускать выгул животного вне мест, разрешенных решение</w:t>
      </w:r>
      <w:r>
        <w:rPr>
          <w:bCs/>
          <w:kern w:val="0"/>
          <w:sz w:val="26"/>
          <w:szCs w:val="26"/>
        </w:rPr>
        <w:t>м органа местного самоуправления для выгула животных.</w:t>
      </w:r>
    </w:p>
    <w:p w:rsidR="00753176" w:rsidRDefault="00C738B5">
      <w:pPr>
        <w:ind w:firstLine="709"/>
        <w:jc w:val="both"/>
        <w:rPr>
          <w:bCs/>
          <w:kern w:val="0"/>
          <w:sz w:val="26"/>
          <w:szCs w:val="26"/>
        </w:rPr>
      </w:pPr>
      <w:proofErr w:type="gramStart"/>
      <w:r>
        <w:rPr>
          <w:bCs/>
          <w:kern w:val="0"/>
          <w:sz w:val="26"/>
          <w:szCs w:val="26"/>
        </w:rPr>
        <w:t>Выгул потенциально опасной собаки (перечень потенциально опасных собак утвержден постановлением Правительства Российской Федерации от 29.07.2019 № 974 «Об утверждении перечня потенциально опасных собак»</w:t>
      </w:r>
      <w:r>
        <w:rPr>
          <w:bCs/>
          <w:kern w:val="0"/>
          <w:sz w:val="26"/>
          <w:szCs w:val="26"/>
        </w:rPr>
        <w:t>)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</w:t>
      </w:r>
      <w:r>
        <w:rPr>
          <w:bCs/>
          <w:kern w:val="0"/>
          <w:sz w:val="26"/>
          <w:szCs w:val="26"/>
        </w:rPr>
        <w:t>новании.</w:t>
      </w:r>
      <w:proofErr w:type="gramEnd"/>
      <w:r>
        <w:rPr>
          <w:bCs/>
          <w:kern w:val="0"/>
          <w:sz w:val="26"/>
          <w:szCs w:val="26"/>
        </w:rPr>
        <w:t xml:space="preserve"> О наличии этой собаки должна быть сделана предупреждающая надпись при входе на данную территорию.</w:t>
      </w:r>
    </w:p>
    <w:p w:rsidR="00753176" w:rsidRDefault="00C738B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нарушение указанных требований владельцы животных и иные лица несут административную, уголовную и иную ответственность в порядке, установленном за</w:t>
      </w:r>
      <w:r>
        <w:rPr>
          <w:sz w:val="26"/>
          <w:szCs w:val="26"/>
        </w:rPr>
        <w:t>конодательством Российской Федерации.</w:t>
      </w:r>
    </w:p>
    <w:p w:rsidR="00753176" w:rsidRDefault="00C738B5">
      <w:pPr>
        <w:pStyle w:val="ConsPlusNormal"/>
        <w:ind w:firstLine="540"/>
        <w:jc w:val="both"/>
      </w:pPr>
      <w:r>
        <w:rPr>
          <w:sz w:val="26"/>
          <w:szCs w:val="26"/>
        </w:rPr>
        <w:t>Кроме того, в соответствии со статьей 6.5 Закона Белгородской области от 04.07.2002 № 35 (ред. от 02.02.2022) «Об административных правонарушениях на территории Белгородской области» жестокое обращение с животными и (и</w:t>
      </w:r>
      <w:r>
        <w:rPr>
          <w:sz w:val="26"/>
          <w:szCs w:val="26"/>
        </w:rPr>
        <w:t>ли) выбрасывание домашних животных на улицу, не повлекшие их гибель или увечье, влечет наступление административной ответственности».</w:t>
      </w:r>
    </w:p>
    <w:sectPr w:rsidR="00753176" w:rsidSect="00753176">
      <w:pgSz w:w="11906" w:h="16838"/>
      <w:pgMar w:top="851" w:right="851" w:bottom="1134" w:left="170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176"/>
    <w:rsid w:val="00753176"/>
    <w:rsid w:val="00C7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76"/>
    <w:pPr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7507DA"/>
    <w:pPr>
      <w:spacing w:before="28" w:after="28" w:line="100" w:lineRule="atLeast"/>
      <w:outlineLvl w:val="0"/>
    </w:pPr>
    <w:rPr>
      <w:rFonts w:eastAsia="Times New Roman" w:cs="Times New Roman"/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AF721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customStyle="1" w:styleId="-">
    <w:name w:val="Интернет-ссылка"/>
    <w:rsid w:val="00753176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7507D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1">
    <w:name w:val="Заголовок 1 Знак"/>
    <w:basedOn w:val="a0"/>
    <w:link w:val="Heading1"/>
    <w:qFormat/>
    <w:rsid w:val="007507DA"/>
    <w:rPr>
      <w:rFonts w:ascii="Times New Roman" w:eastAsia="Times New Roman" w:hAnsi="Times New Roman" w:cs="Times New Roman"/>
      <w:b/>
      <w:bCs/>
      <w:kern w:val="2"/>
      <w:sz w:val="48"/>
      <w:szCs w:val="48"/>
      <w:lang w:eastAsia="hi-IN" w:bidi="hi-IN"/>
    </w:rPr>
  </w:style>
  <w:style w:type="character" w:customStyle="1" w:styleId="a5">
    <w:name w:val="Основной текст Знак"/>
    <w:basedOn w:val="a0"/>
    <w:uiPriority w:val="99"/>
    <w:semiHidden/>
    <w:qFormat/>
    <w:rsid w:val="007507D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Верхний колонтитул Знак"/>
    <w:basedOn w:val="a0"/>
    <w:uiPriority w:val="99"/>
    <w:qFormat/>
    <w:rsid w:val="007507D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uiPriority w:val="99"/>
    <w:qFormat/>
    <w:rsid w:val="007507D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F721D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10">
    <w:name w:val="Основной шрифт абзаца1"/>
    <w:qFormat/>
    <w:rsid w:val="00684070"/>
  </w:style>
  <w:style w:type="character" w:customStyle="1" w:styleId="ListLabel1">
    <w:name w:val="ListLabel 1"/>
    <w:qFormat/>
    <w:rsid w:val="00753176"/>
    <w:rPr>
      <w:sz w:val="22"/>
      <w:szCs w:val="22"/>
    </w:rPr>
  </w:style>
  <w:style w:type="paragraph" w:customStyle="1" w:styleId="a8">
    <w:name w:val="Заголовок"/>
    <w:basedOn w:val="a"/>
    <w:next w:val="a3"/>
    <w:qFormat/>
    <w:rsid w:val="007531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99"/>
    <w:semiHidden/>
    <w:unhideWhenUsed/>
    <w:rsid w:val="007507DA"/>
    <w:pPr>
      <w:spacing w:after="120"/>
    </w:pPr>
    <w:rPr>
      <w:szCs w:val="21"/>
    </w:rPr>
  </w:style>
  <w:style w:type="paragraph" w:styleId="a9">
    <w:name w:val="List"/>
    <w:basedOn w:val="a3"/>
    <w:rsid w:val="00753176"/>
    <w:rPr>
      <w:rFonts w:cs="Arial"/>
    </w:rPr>
  </w:style>
  <w:style w:type="paragraph" w:customStyle="1" w:styleId="Caption">
    <w:name w:val="Caption"/>
    <w:basedOn w:val="a"/>
    <w:qFormat/>
    <w:rsid w:val="0075317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753176"/>
    <w:pPr>
      <w:suppressLineNumbers/>
    </w:pPr>
    <w:rPr>
      <w:rFonts w:cs="Arial"/>
    </w:rPr>
  </w:style>
  <w:style w:type="paragraph" w:customStyle="1" w:styleId="ConsNormal">
    <w:name w:val="ConsNormal"/>
    <w:qFormat/>
    <w:rsid w:val="00753176"/>
    <w:pPr>
      <w:widowControl w:val="0"/>
      <w:suppressAutoHyphens/>
      <w:spacing w:line="100" w:lineRule="atLeast"/>
      <w:ind w:right="19772" w:firstLine="720"/>
    </w:pPr>
    <w:rPr>
      <w:rFonts w:ascii="Arial" w:eastAsia="Arial" w:hAnsi="Arial" w:cs="Arial"/>
      <w:kern w:val="2"/>
      <w:szCs w:val="20"/>
      <w:lang w:eastAsia="hi-IN" w:bidi="hi-IN"/>
    </w:rPr>
  </w:style>
  <w:style w:type="paragraph" w:styleId="ab">
    <w:name w:val="Normal (Web)"/>
    <w:basedOn w:val="a"/>
    <w:uiPriority w:val="99"/>
    <w:qFormat/>
    <w:rsid w:val="00753176"/>
    <w:pPr>
      <w:suppressAutoHyphens w:val="0"/>
      <w:spacing w:before="100" w:after="119"/>
    </w:pPr>
    <w:rPr>
      <w:rFonts w:eastAsia="Times New Roman"/>
    </w:rPr>
  </w:style>
  <w:style w:type="paragraph" w:styleId="ac">
    <w:name w:val="Balloon Text"/>
    <w:basedOn w:val="a"/>
    <w:uiPriority w:val="99"/>
    <w:semiHidden/>
    <w:unhideWhenUsed/>
    <w:qFormat/>
    <w:rsid w:val="007507DA"/>
    <w:rPr>
      <w:rFonts w:ascii="Tahoma" w:hAnsi="Tahoma"/>
      <w:sz w:val="16"/>
      <w:szCs w:val="14"/>
    </w:rPr>
  </w:style>
  <w:style w:type="paragraph" w:customStyle="1" w:styleId="Header">
    <w:name w:val="Header"/>
    <w:basedOn w:val="a"/>
    <w:uiPriority w:val="99"/>
    <w:unhideWhenUsed/>
    <w:rsid w:val="007507DA"/>
    <w:pPr>
      <w:tabs>
        <w:tab w:val="center" w:pos="4677"/>
        <w:tab w:val="right" w:pos="9355"/>
      </w:tabs>
    </w:pPr>
    <w:rPr>
      <w:szCs w:val="21"/>
    </w:rPr>
  </w:style>
  <w:style w:type="paragraph" w:customStyle="1" w:styleId="Footer">
    <w:name w:val="Footer"/>
    <w:basedOn w:val="a"/>
    <w:uiPriority w:val="99"/>
    <w:unhideWhenUsed/>
    <w:rsid w:val="007507DA"/>
    <w:pPr>
      <w:tabs>
        <w:tab w:val="center" w:pos="4677"/>
        <w:tab w:val="right" w:pos="9355"/>
      </w:tabs>
    </w:pPr>
    <w:rPr>
      <w:szCs w:val="21"/>
    </w:rPr>
  </w:style>
  <w:style w:type="paragraph" w:customStyle="1" w:styleId="ConsPlusNormal">
    <w:name w:val="ConsPlusNormal"/>
    <w:qFormat/>
    <w:rsid w:val="00AF721D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53176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2022-03-01T07:24:00Z</cp:lastPrinted>
  <dcterms:created xsi:type="dcterms:W3CDTF">2022-03-10T11:13:00Z</dcterms:created>
  <dcterms:modified xsi:type="dcterms:W3CDTF">2022-03-10T11:13:00Z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